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AD2" w:rsidRPr="00397D4A" w:rsidRDefault="008C532C" w:rsidP="00603AD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97D4A">
        <w:rPr>
          <w:rFonts w:ascii="Times New Roman" w:hAnsi="Times New Roman" w:cs="Times New Roman"/>
          <w:sz w:val="24"/>
          <w:szCs w:val="24"/>
        </w:rPr>
        <w:t xml:space="preserve">Assignment </w:t>
      </w:r>
      <w:r w:rsidR="00397D4A">
        <w:rPr>
          <w:rFonts w:ascii="Times New Roman" w:hAnsi="Times New Roman" w:cs="Times New Roman"/>
          <w:sz w:val="24"/>
          <w:szCs w:val="24"/>
        </w:rPr>
        <w:t>Chapters 4-6</w:t>
      </w:r>
      <w:r w:rsidRPr="00397D4A">
        <w:rPr>
          <w:rFonts w:ascii="Times New Roman" w:hAnsi="Times New Roman" w:cs="Times New Roman"/>
          <w:sz w:val="24"/>
          <w:szCs w:val="24"/>
        </w:rPr>
        <w:t xml:space="preserve"> –</w:t>
      </w:r>
      <w:r w:rsidR="00397D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7D4A">
        <w:rPr>
          <w:rFonts w:ascii="Times New Roman" w:hAnsi="Times New Roman" w:cs="Times New Roman"/>
          <w:sz w:val="24"/>
          <w:szCs w:val="24"/>
        </w:rPr>
        <w:t xml:space="preserve">Your </w:t>
      </w:r>
      <w:r w:rsidRPr="00397D4A">
        <w:rPr>
          <w:rFonts w:ascii="Times New Roman" w:hAnsi="Times New Roman" w:cs="Times New Roman"/>
          <w:sz w:val="24"/>
          <w:szCs w:val="24"/>
        </w:rPr>
        <w:t xml:space="preserve"> </w:t>
      </w:r>
      <w:r w:rsidR="00397D4A">
        <w:rPr>
          <w:rFonts w:ascii="Times New Roman" w:hAnsi="Times New Roman" w:cs="Times New Roman"/>
          <w:sz w:val="24"/>
          <w:szCs w:val="24"/>
        </w:rPr>
        <w:t>EER</w:t>
      </w:r>
      <w:proofErr w:type="gramEnd"/>
      <w:r w:rsidR="00397D4A">
        <w:rPr>
          <w:rFonts w:ascii="Times New Roman" w:hAnsi="Times New Roman" w:cs="Times New Roman"/>
          <w:sz w:val="24"/>
          <w:szCs w:val="24"/>
        </w:rPr>
        <w:t xml:space="preserve"> and AMDRs</w:t>
      </w:r>
    </w:p>
    <w:p w:rsidR="00603AD2" w:rsidRPr="00397D4A" w:rsidRDefault="00603AD2" w:rsidP="00603AD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97D4A">
        <w:rPr>
          <w:rFonts w:ascii="Times New Roman" w:hAnsi="Times New Roman" w:cs="Times New Roman"/>
          <w:sz w:val="24"/>
          <w:szCs w:val="24"/>
        </w:rPr>
        <w:t xml:space="preserve">In this assignment, you will be calculating your specific daily calorie needs (EER) and </w:t>
      </w:r>
      <w:r w:rsidR="008C532C" w:rsidRPr="00397D4A">
        <w:rPr>
          <w:rFonts w:ascii="Times New Roman" w:hAnsi="Times New Roman" w:cs="Times New Roman"/>
          <w:sz w:val="24"/>
          <w:szCs w:val="24"/>
        </w:rPr>
        <w:t xml:space="preserve">your personal </w:t>
      </w:r>
      <w:r w:rsidRPr="00397D4A">
        <w:rPr>
          <w:rFonts w:ascii="Times New Roman" w:hAnsi="Times New Roman" w:cs="Times New Roman"/>
          <w:sz w:val="24"/>
          <w:szCs w:val="24"/>
        </w:rPr>
        <w:t xml:space="preserve">recommended amounts (in calories and grams) of carbohydrates, fats, and proteins.  </w:t>
      </w:r>
    </w:p>
    <w:p w:rsidR="00603AD2" w:rsidRPr="00397D4A" w:rsidRDefault="008C532C" w:rsidP="00603AD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97D4A">
        <w:rPr>
          <w:rFonts w:ascii="Times New Roman" w:hAnsi="Times New Roman" w:cs="Times New Roman"/>
          <w:sz w:val="24"/>
          <w:szCs w:val="24"/>
        </w:rPr>
        <w:t xml:space="preserve">First:  </w:t>
      </w:r>
      <w:r w:rsidRPr="00397D4A">
        <w:rPr>
          <w:rFonts w:ascii="Times New Roman" w:hAnsi="Times New Roman" w:cs="Times New Roman"/>
          <w:sz w:val="24"/>
          <w:szCs w:val="24"/>
        </w:rPr>
        <w:br/>
        <w:t xml:space="preserve">Calculate your </w:t>
      </w:r>
      <w:r w:rsidR="00603AD2" w:rsidRPr="00397D4A">
        <w:rPr>
          <w:rFonts w:ascii="Times New Roman" w:hAnsi="Times New Roman" w:cs="Times New Roman"/>
          <w:sz w:val="24"/>
          <w:szCs w:val="24"/>
        </w:rPr>
        <w:t>Estimated Energy Requirements (EER)</w:t>
      </w:r>
      <w:r w:rsidRPr="00397D4A">
        <w:rPr>
          <w:rFonts w:ascii="Times New Roman" w:hAnsi="Times New Roman" w:cs="Times New Roman"/>
          <w:sz w:val="24"/>
          <w:szCs w:val="24"/>
        </w:rPr>
        <w:t xml:space="preserve">.  </w:t>
      </w:r>
      <w:r w:rsidR="00FE2610">
        <w:rPr>
          <w:rFonts w:ascii="Times New Roman" w:hAnsi="Times New Roman" w:cs="Times New Roman"/>
          <w:sz w:val="24"/>
          <w:szCs w:val="24"/>
        </w:rPr>
        <w:br/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In chapter </w:t>
      </w:r>
      <w:r w:rsidRPr="00397D4A">
        <w:rPr>
          <w:rFonts w:ascii="Times New Roman" w:hAnsi="Times New Roman" w:cs="Times New Roman"/>
          <w:sz w:val="24"/>
          <w:szCs w:val="24"/>
        </w:rPr>
        <w:t>2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 </w:t>
      </w:r>
      <w:r w:rsidR="00FE2610">
        <w:rPr>
          <w:rFonts w:ascii="Times New Roman" w:hAnsi="Times New Roman" w:cs="Times New Roman"/>
          <w:sz w:val="24"/>
          <w:szCs w:val="24"/>
        </w:rPr>
        <w:t xml:space="preserve">(pages 46, 47) 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you </w:t>
      </w:r>
      <w:r w:rsidR="00FE2610">
        <w:rPr>
          <w:rFonts w:ascii="Times New Roman" w:hAnsi="Times New Roman" w:cs="Times New Roman"/>
          <w:sz w:val="24"/>
          <w:szCs w:val="24"/>
        </w:rPr>
        <w:t xml:space="preserve">introduced to the DRIs related to energy.  </w:t>
      </w:r>
      <w:r w:rsidR="00603AD2" w:rsidRPr="00397D4A">
        <w:rPr>
          <w:rFonts w:ascii="Times New Roman" w:hAnsi="Times New Roman" w:cs="Times New Roman"/>
          <w:sz w:val="24"/>
          <w:szCs w:val="24"/>
        </w:rPr>
        <w:t>For this assignment, we need a precise calculation</w:t>
      </w:r>
      <w:r w:rsidR="00FE2610">
        <w:rPr>
          <w:rFonts w:ascii="Times New Roman" w:hAnsi="Times New Roman" w:cs="Times New Roman"/>
          <w:sz w:val="24"/>
          <w:szCs w:val="24"/>
        </w:rPr>
        <w:t xml:space="preserve"> of your personal daily energy requirements.  </w:t>
      </w:r>
      <w:r w:rsidR="00603AD2" w:rsidRPr="00397D4A">
        <w:rPr>
          <w:rFonts w:ascii="Times New Roman" w:hAnsi="Times New Roman" w:cs="Times New Roman"/>
          <w:sz w:val="24"/>
          <w:szCs w:val="24"/>
        </w:rPr>
        <w:t>Jump ahead to page 5</w:t>
      </w:r>
      <w:r w:rsidR="00FE2610">
        <w:rPr>
          <w:rFonts w:ascii="Times New Roman" w:hAnsi="Times New Roman" w:cs="Times New Roman"/>
          <w:sz w:val="24"/>
          <w:szCs w:val="24"/>
        </w:rPr>
        <w:t>18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 and use the </w:t>
      </w:r>
      <w:r w:rsidR="00397D4A">
        <w:rPr>
          <w:rFonts w:ascii="Times New Roman" w:hAnsi="Times New Roman" w:cs="Times New Roman"/>
          <w:sz w:val="24"/>
          <w:szCs w:val="24"/>
        </w:rPr>
        <w:t xml:space="preserve">Calculation Corner 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to </w:t>
      </w:r>
      <w:r w:rsidR="00FE2610">
        <w:rPr>
          <w:rFonts w:ascii="Times New Roman" w:hAnsi="Times New Roman" w:cs="Times New Roman"/>
          <w:sz w:val="24"/>
          <w:szCs w:val="24"/>
        </w:rPr>
        <w:t>determine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 your EER.  </w:t>
      </w:r>
      <w:r w:rsidRPr="00FE2610">
        <w:rPr>
          <w:rFonts w:ascii="Times New Roman" w:hAnsi="Times New Roman" w:cs="Times New Roman"/>
          <w:b/>
          <w:sz w:val="24"/>
          <w:szCs w:val="24"/>
        </w:rPr>
        <w:t xml:space="preserve">Show your </w:t>
      </w:r>
      <w:r w:rsidR="00603AD2" w:rsidRPr="00FE2610">
        <w:rPr>
          <w:rFonts w:ascii="Times New Roman" w:hAnsi="Times New Roman" w:cs="Times New Roman"/>
          <w:b/>
          <w:sz w:val="24"/>
          <w:szCs w:val="24"/>
        </w:rPr>
        <w:t>EER calculation</w:t>
      </w:r>
      <w:r w:rsidR="002C5C85">
        <w:rPr>
          <w:rFonts w:ascii="Times New Roman" w:hAnsi="Times New Roman" w:cs="Times New Roman"/>
          <w:b/>
          <w:sz w:val="24"/>
          <w:szCs w:val="24"/>
        </w:rPr>
        <w:t>.</w:t>
      </w:r>
    </w:p>
    <w:p w:rsidR="002C5C85" w:rsidRDefault="002C5C85" w:rsidP="00603AD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2C5C85" w:rsidRDefault="002C5C85" w:rsidP="00603AD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6151EF" w:rsidRPr="00397D4A" w:rsidRDefault="008C532C" w:rsidP="00603AD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97D4A">
        <w:rPr>
          <w:rFonts w:ascii="Times New Roman" w:hAnsi="Times New Roman" w:cs="Times New Roman"/>
          <w:sz w:val="24"/>
          <w:szCs w:val="24"/>
        </w:rPr>
        <w:t xml:space="preserve">Second:  </w:t>
      </w:r>
      <w:r w:rsidR="00397D4A">
        <w:rPr>
          <w:rFonts w:ascii="Times New Roman" w:hAnsi="Times New Roman" w:cs="Times New Roman"/>
          <w:sz w:val="24"/>
          <w:szCs w:val="24"/>
        </w:rPr>
        <w:br/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Based on </w:t>
      </w:r>
      <w:r w:rsidR="00603AD2" w:rsidRPr="00397D4A">
        <w:rPr>
          <w:rFonts w:ascii="Times New Roman" w:hAnsi="Times New Roman" w:cs="Times New Roman"/>
          <w:b/>
          <w:sz w:val="24"/>
          <w:szCs w:val="24"/>
          <w:u w:val="single"/>
        </w:rPr>
        <w:t>your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 EER</w:t>
      </w:r>
      <w:r w:rsidR="00397D4A">
        <w:rPr>
          <w:rFonts w:ascii="Times New Roman" w:hAnsi="Times New Roman" w:cs="Times New Roman"/>
          <w:sz w:val="24"/>
          <w:szCs w:val="24"/>
        </w:rPr>
        <w:t>,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 complete the table below using the AMDR recommendations in chapter 4 (carbohydrates</w:t>
      </w:r>
      <w:r w:rsidR="00FE2610">
        <w:rPr>
          <w:rFonts w:ascii="Times New Roman" w:hAnsi="Times New Roman" w:cs="Times New Roman"/>
          <w:sz w:val="24"/>
          <w:szCs w:val="24"/>
        </w:rPr>
        <w:t>, page 129</w:t>
      </w:r>
      <w:r w:rsidR="00603AD2" w:rsidRPr="00397D4A">
        <w:rPr>
          <w:rFonts w:ascii="Times New Roman" w:hAnsi="Times New Roman" w:cs="Times New Roman"/>
          <w:sz w:val="24"/>
          <w:szCs w:val="24"/>
        </w:rPr>
        <w:t>), chapter 5 (fats</w:t>
      </w:r>
      <w:r w:rsidR="00037915">
        <w:rPr>
          <w:rFonts w:ascii="Times New Roman" w:hAnsi="Times New Roman" w:cs="Times New Roman"/>
          <w:sz w:val="24"/>
          <w:szCs w:val="24"/>
        </w:rPr>
        <w:t>, page 175-176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), </w:t>
      </w:r>
      <w:r w:rsidR="00397D4A">
        <w:rPr>
          <w:rFonts w:ascii="Times New Roman" w:hAnsi="Times New Roman" w:cs="Times New Roman"/>
          <w:sz w:val="24"/>
          <w:szCs w:val="24"/>
        </w:rPr>
        <w:t xml:space="preserve">and </w:t>
      </w:r>
      <w:r w:rsidR="00603AD2" w:rsidRPr="00397D4A">
        <w:rPr>
          <w:rFonts w:ascii="Times New Roman" w:hAnsi="Times New Roman" w:cs="Times New Roman"/>
          <w:sz w:val="24"/>
          <w:szCs w:val="24"/>
        </w:rPr>
        <w:t>chapter 6 (proteins</w:t>
      </w:r>
      <w:r w:rsidR="00037915">
        <w:rPr>
          <w:rFonts w:ascii="Times New Roman" w:hAnsi="Times New Roman" w:cs="Times New Roman"/>
          <w:sz w:val="24"/>
          <w:szCs w:val="24"/>
        </w:rPr>
        <w:t>, page 224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).  </w:t>
      </w:r>
      <w:r w:rsidRPr="00397D4A">
        <w:rPr>
          <w:rFonts w:ascii="Times New Roman" w:hAnsi="Times New Roman" w:cs="Times New Roman"/>
          <w:sz w:val="24"/>
          <w:szCs w:val="24"/>
        </w:rPr>
        <w:t>If this looks familiar, that is because t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he AMDRs </w:t>
      </w:r>
      <w:r w:rsidRPr="00397D4A">
        <w:rPr>
          <w:rFonts w:ascii="Times New Roman" w:hAnsi="Times New Roman" w:cs="Times New Roman"/>
          <w:sz w:val="24"/>
          <w:szCs w:val="24"/>
        </w:rPr>
        <w:t>were also given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 in chapter 2</w:t>
      </w:r>
      <w:r w:rsidR="00037915">
        <w:rPr>
          <w:rFonts w:ascii="Times New Roman" w:hAnsi="Times New Roman" w:cs="Times New Roman"/>
          <w:sz w:val="24"/>
          <w:szCs w:val="24"/>
        </w:rPr>
        <w:t>, page 47-48</w:t>
      </w:r>
      <w:r w:rsidR="00603AD2" w:rsidRPr="00397D4A">
        <w:rPr>
          <w:rFonts w:ascii="Times New Roman" w:hAnsi="Times New Roman" w:cs="Times New Roman"/>
          <w:sz w:val="24"/>
          <w:szCs w:val="24"/>
        </w:rPr>
        <w:t xml:space="preserve">.  Your EER is in Kcal, so first </w:t>
      </w:r>
      <w:r w:rsidRPr="00397D4A">
        <w:rPr>
          <w:rFonts w:ascii="Times New Roman" w:hAnsi="Times New Roman" w:cs="Times New Roman"/>
          <w:sz w:val="24"/>
          <w:szCs w:val="24"/>
        </w:rPr>
        <w:t xml:space="preserve">use the AMDRs to calculate your range for each nutrient in Kcal, then convert the Kcals to grams.  </w:t>
      </w:r>
      <w:r w:rsidR="00037915">
        <w:rPr>
          <w:rFonts w:ascii="Times New Roman" w:hAnsi="Times New Roman" w:cs="Times New Roman"/>
          <w:sz w:val="24"/>
          <w:szCs w:val="24"/>
        </w:rPr>
        <w:t xml:space="preserve">Review these calculations </w:t>
      </w:r>
      <w:r w:rsidRPr="00397D4A">
        <w:rPr>
          <w:rFonts w:ascii="Times New Roman" w:hAnsi="Times New Roman" w:cs="Times New Roman"/>
          <w:sz w:val="24"/>
          <w:szCs w:val="24"/>
        </w:rPr>
        <w:t>us</w:t>
      </w:r>
      <w:r w:rsidR="00037915">
        <w:rPr>
          <w:rFonts w:ascii="Times New Roman" w:hAnsi="Times New Roman" w:cs="Times New Roman"/>
          <w:sz w:val="24"/>
          <w:szCs w:val="24"/>
        </w:rPr>
        <w:t>ing</w:t>
      </w:r>
      <w:r w:rsidRPr="00397D4A">
        <w:rPr>
          <w:rFonts w:ascii="Times New Roman" w:hAnsi="Times New Roman" w:cs="Times New Roman"/>
          <w:sz w:val="24"/>
          <w:szCs w:val="24"/>
        </w:rPr>
        <w:t xml:space="preserve"> the information </w:t>
      </w:r>
      <w:r w:rsidR="00397D4A">
        <w:rPr>
          <w:rFonts w:ascii="Times New Roman" w:hAnsi="Times New Roman" w:cs="Times New Roman"/>
          <w:sz w:val="24"/>
          <w:szCs w:val="24"/>
        </w:rPr>
        <w:t xml:space="preserve">in the Calculation Corners </w:t>
      </w:r>
      <w:r w:rsidR="00037915">
        <w:rPr>
          <w:rFonts w:ascii="Times New Roman" w:hAnsi="Times New Roman" w:cs="Times New Roman"/>
          <w:sz w:val="24"/>
          <w:szCs w:val="24"/>
        </w:rPr>
        <w:t xml:space="preserve">on </w:t>
      </w:r>
      <w:r w:rsidRPr="00397D4A">
        <w:rPr>
          <w:rFonts w:ascii="Times New Roman" w:hAnsi="Times New Roman" w:cs="Times New Roman"/>
          <w:sz w:val="24"/>
          <w:szCs w:val="24"/>
        </w:rPr>
        <w:t>page 4</w:t>
      </w:r>
      <w:r w:rsidR="00037915">
        <w:rPr>
          <w:rFonts w:ascii="Times New Roman" w:hAnsi="Times New Roman" w:cs="Times New Roman"/>
          <w:sz w:val="24"/>
          <w:szCs w:val="24"/>
        </w:rPr>
        <w:t>8</w:t>
      </w:r>
      <w:r w:rsidRPr="00397D4A">
        <w:rPr>
          <w:rFonts w:ascii="Times New Roman" w:hAnsi="Times New Roman" w:cs="Times New Roman"/>
          <w:sz w:val="24"/>
          <w:szCs w:val="24"/>
        </w:rPr>
        <w:t xml:space="preserve"> </w:t>
      </w:r>
      <w:r w:rsidR="00397D4A">
        <w:rPr>
          <w:rFonts w:ascii="Times New Roman" w:hAnsi="Times New Roman" w:cs="Times New Roman"/>
          <w:sz w:val="24"/>
          <w:szCs w:val="24"/>
        </w:rPr>
        <w:t xml:space="preserve">for the AMDR </w:t>
      </w:r>
      <w:r w:rsidRPr="00397D4A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Pr="00397D4A">
        <w:rPr>
          <w:rFonts w:ascii="Times New Roman" w:hAnsi="Times New Roman" w:cs="Times New Roman"/>
          <w:sz w:val="24"/>
          <w:szCs w:val="24"/>
        </w:rPr>
        <w:t xml:space="preserve">nd </w:t>
      </w:r>
      <w:r w:rsidR="00397D4A">
        <w:rPr>
          <w:rFonts w:ascii="Times New Roman" w:hAnsi="Times New Roman" w:cs="Times New Roman"/>
          <w:sz w:val="24"/>
          <w:szCs w:val="24"/>
        </w:rPr>
        <w:t xml:space="preserve">page </w:t>
      </w:r>
      <w:r w:rsidRPr="00397D4A">
        <w:rPr>
          <w:rFonts w:ascii="Times New Roman" w:hAnsi="Times New Roman" w:cs="Times New Roman"/>
          <w:sz w:val="24"/>
          <w:szCs w:val="24"/>
        </w:rPr>
        <w:t>1</w:t>
      </w:r>
      <w:r w:rsidR="00037915">
        <w:rPr>
          <w:rFonts w:ascii="Times New Roman" w:hAnsi="Times New Roman" w:cs="Times New Roman"/>
          <w:sz w:val="24"/>
          <w:szCs w:val="24"/>
        </w:rPr>
        <w:t>1</w:t>
      </w:r>
      <w:r w:rsidR="00397D4A">
        <w:rPr>
          <w:rFonts w:ascii="Times New Roman" w:hAnsi="Times New Roman" w:cs="Times New Roman"/>
          <w:sz w:val="24"/>
          <w:szCs w:val="24"/>
        </w:rPr>
        <w:t xml:space="preserve"> for the conversions between Kcal and grams</w:t>
      </w:r>
      <w:r w:rsidRPr="00397D4A">
        <w:rPr>
          <w:rFonts w:ascii="Times New Roman" w:hAnsi="Times New Roman" w:cs="Times New Roman"/>
          <w:sz w:val="24"/>
          <w:szCs w:val="24"/>
        </w:rPr>
        <w:t>.  Last, answer the questions in the</w:t>
      </w:r>
      <w:r w:rsidR="0098479B" w:rsidRPr="00397D4A">
        <w:rPr>
          <w:rFonts w:ascii="Times New Roman" w:hAnsi="Times New Roman" w:cs="Times New Roman"/>
          <w:sz w:val="24"/>
          <w:szCs w:val="24"/>
        </w:rPr>
        <w:t xml:space="preserve"> </w:t>
      </w:r>
      <w:r w:rsidRPr="00397D4A">
        <w:rPr>
          <w:rFonts w:ascii="Times New Roman" w:hAnsi="Times New Roman" w:cs="Times New Roman"/>
          <w:sz w:val="24"/>
          <w:szCs w:val="24"/>
        </w:rPr>
        <w:t>“Considerations”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1923"/>
        <w:gridCol w:w="1905"/>
        <w:gridCol w:w="2037"/>
        <w:gridCol w:w="1869"/>
      </w:tblGrid>
      <w:tr w:rsidR="00DC6A96" w:rsidRPr="00397D4A" w:rsidTr="00037915">
        <w:tc>
          <w:tcPr>
            <w:tcW w:w="1616" w:type="dxa"/>
          </w:tcPr>
          <w:p w:rsidR="00603AD2" w:rsidRPr="00397D4A" w:rsidRDefault="00603AD2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Nutrient</w:t>
            </w:r>
          </w:p>
        </w:tc>
        <w:tc>
          <w:tcPr>
            <w:tcW w:w="1923" w:type="dxa"/>
          </w:tcPr>
          <w:p w:rsidR="00603AD2" w:rsidRPr="00397D4A" w:rsidRDefault="00603AD2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AMDR range</w:t>
            </w:r>
            <w:r w:rsidR="00DC6A96" w:rsidRPr="00397D4A">
              <w:rPr>
                <w:rFonts w:ascii="Times New Roman" w:hAnsi="Times New Roman" w:cs="Times New Roman"/>
                <w:sz w:val="24"/>
                <w:szCs w:val="24"/>
              </w:rPr>
              <w:br/>
              <w:t>general recommendations</w:t>
            </w:r>
            <w:r w:rsidR="00DC6A96" w:rsidRPr="00397D4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</w:tcPr>
          <w:p w:rsidR="00603AD2" w:rsidRPr="00397D4A" w:rsidRDefault="00603AD2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 xml:space="preserve">Your </w:t>
            </w:r>
            <w:r w:rsidR="00DC6A96" w:rsidRPr="00397D4A">
              <w:rPr>
                <w:rFonts w:ascii="Times New Roman" w:hAnsi="Times New Roman" w:cs="Times New Roman"/>
                <w:sz w:val="24"/>
                <w:szCs w:val="24"/>
              </w:rPr>
              <w:t xml:space="preserve">specific recommended 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range in Kcal</w:t>
            </w:r>
            <w:r w:rsidR="00DC6A96" w:rsidRPr="00397D4A">
              <w:rPr>
                <w:rFonts w:ascii="Times New Roman" w:hAnsi="Times New Roman" w:cs="Times New Roman"/>
                <w:sz w:val="24"/>
                <w:szCs w:val="24"/>
              </w:rPr>
              <w:t xml:space="preserve"> based on your EER</w:t>
            </w:r>
          </w:p>
        </w:tc>
        <w:tc>
          <w:tcPr>
            <w:tcW w:w="2161" w:type="dxa"/>
          </w:tcPr>
          <w:p w:rsidR="00603AD2" w:rsidRPr="00397D4A" w:rsidRDefault="00603AD2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 xml:space="preserve">Your </w:t>
            </w:r>
            <w:r w:rsidR="00DC6A96" w:rsidRPr="00397D4A">
              <w:rPr>
                <w:rFonts w:ascii="Times New Roman" w:hAnsi="Times New Roman" w:cs="Times New Roman"/>
                <w:sz w:val="24"/>
                <w:szCs w:val="24"/>
              </w:rPr>
              <w:t xml:space="preserve">specific recommended 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range in grams</w:t>
            </w:r>
            <w:r w:rsidR="00DC6A96" w:rsidRPr="00397D4A">
              <w:rPr>
                <w:rFonts w:ascii="Times New Roman" w:hAnsi="Times New Roman" w:cs="Times New Roman"/>
                <w:sz w:val="24"/>
                <w:szCs w:val="24"/>
              </w:rPr>
              <w:t xml:space="preserve"> based on your EER</w:t>
            </w:r>
          </w:p>
        </w:tc>
        <w:tc>
          <w:tcPr>
            <w:tcW w:w="1656" w:type="dxa"/>
          </w:tcPr>
          <w:p w:rsidR="00603AD2" w:rsidRPr="00397D4A" w:rsidRDefault="00DC6A96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br/>
              <w:t>Considerations</w:t>
            </w:r>
          </w:p>
        </w:tc>
      </w:tr>
      <w:tr w:rsidR="00DC6A96" w:rsidRPr="00397D4A" w:rsidTr="00037915">
        <w:tc>
          <w:tcPr>
            <w:tcW w:w="1616" w:type="dxa"/>
          </w:tcPr>
          <w:p w:rsidR="00603AD2" w:rsidRPr="00397D4A" w:rsidRDefault="008C532C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Carbohydrates</w:t>
            </w:r>
          </w:p>
          <w:p w:rsidR="00DC6A96" w:rsidRPr="00397D4A" w:rsidRDefault="00DC6A96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A96" w:rsidRPr="00397D4A" w:rsidRDefault="00DC6A96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603AD2" w:rsidRPr="00397D4A" w:rsidRDefault="00603AD2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603AD2" w:rsidRPr="00397D4A" w:rsidRDefault="00603AD2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03AD2" w:rsidRPr="00397D4A" w:rsidRDefault="00603AD2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397D4A" w:rsidRDefault="00037915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Examples of foods you include (or should include) in your diet for </w:t>
            </w:r>
            <w:r w:rsidR="00A1114B">
              <w:rPr>
                <w:rFonts w:ascii="Times New Roman" w:hAnsi="Times New Roman" w:cs="Times New Roman"/>
                <w:sz w:val="24"/>
                <w:szCs w:val="24"/>
              </w:rPr>
              <w:t xml:space="preserve">complex </w:t>
            </w:r>
            <w:r w:rsidR="0098479B" w:rsidRPr="00397D4A">
              <w:rPr>
                <w:rFonts w:ascii="Times New Roman" w:hAnsi="Times New Roman" w:cs="Times New Roman"/>
                <w:sz w:val="24"/>
                <w:szCs w:val="24"/>
              </w:rPr>
              <w:t>carbs?</w:t>
            </w:r>
          </w:p>
          <w:p w:rsidR="00037915" w:rsidRDefault="00037915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Pr="00397D4A" w:rsidRDefault="00037915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79B" w:rsidRDefault="0098479B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What is your AI for fiber?</w:t>
            </w:r>
          </w:p>
          <w:p w:rsidR="00397D4A" w:rsidRPr="00397D4A" w:rsidRDefault="00397D4A" w:rsidP="00603AD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915" w:rsidRPr="00397D4A" w:rsidTr="00037915">
        <w:tc>
          <w:tcPr>
            <w:tcW w:w="1616" w:type="dxa"/>
          </w:tcPr>
          <w:p w:rsidR="00037915" w:rsidRPr="00397D4A" w:rsidRDefault="00037915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Nutrient</w:t>
            </w:r>
          </w:p>
        </w:tc>
        <w:tc>
          <w:tcPr>
            <w:tcW w:w="1923" w:type="dxa"/>
          </w:tcPr>
          <w:p w:rsidR="00037915" w:rsidRPr="00397D4A" w:rsidRDefault="00037915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AMDR range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br/>
              <w:t>general recommendations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94" w:type="dxa"/>
          </w:tcPr>
          <w:p w:rsidR="00037915" w:rsidRPr="00397D4A" w:rsidRDefault="00037915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Your specific recommended range in Kcal based on your EER</w:t>
            </w:r>
          </w:p>
        </w:tc>
        <w:tc>
          <w:tcPr>
            <w:tcW w:w="2161" w:type="dxa"/>
          </w:tcPr>
          <w:p w:rsidR="00037915" w:rsidRPr="00397D4A" w:rsidRDefault="00037915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Your specific recommended range in grams based on your EER</w:t>
            </w:r>
          </w:p>
        </w:tc>
        <w:tc>
          <w:tcPr>
            <w:tcW w:w="1656" w:type="dxa"/>
          </w:tcPr>
          <w:p w:rsidR="00037915" w:rsidRPr="00397D4A" w:rsidRDefault="00037915" w:rsidP="0003791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br/>
              <w:t>Considerations</w:t>
            </w:r>
          </w:p>
        </w:tc>
      </w:tr>
      <w:tr w:rsidR="00037915" w:rsidRPr="00397D4A" w:rsidTr="00037915">
        <w:tc>
          <w:tcPr>
            <w:tcW w:w="1616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Fats</w:t>
            </w:r>
          </w:p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What is the recommended limit for saturated fats?</w:t>
            </w:r>
          </w:p>
          <w:p w:rsidR="00037915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Examples of foods you include (or should include)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polyunsaturated fats?</w:t>
            </w:r>
          </w:p>
          <w:p w:rsidR="00037915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915" w:rsidRPr="00397D4A" w:rsidTr="00037915">
        <w:tc>
          <w:tcPr>
            <w:tcW w:w="1616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Proteins</w:t>
            </w:r>
          </w:p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037915" w:rsidRPr="006151EF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Examples of foods you include (or should include)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get 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‘complete’ protein</w:t>
            </w:r>
            <w:r w:rsidR="006151E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97D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151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151EF" w:rsidRPr="006151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If you are a vegan, what food complementation do you use to insure you have complete </w:t>
            </w:r>
            <w:proofErr w:type="gramStart"/>
            <w:r w:rsidR="006151EF" w:rsidRPr="006151EF">
              <w:rPr>
                <w:rFonts w:ascii="Times New Roman" w:hAnsi="Times New Roman" w:cs="Times New Roman"/>
                <w:i/>
                <w:sz w:val="24"/>
                <w:szCs w:val="24"/>
              </w:rPr>
              <w:t>protein.</w:t>
            </w:r>
            <w:proofErr w:type="gramEnd"/>
          </w:p>
          <w:p w:rsidR="00037915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15" w:rsidRPr="00397D4A" w:rsidRDefault="00037915" w:rsidP="0003791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3EE3" w:rsidRPr="0098479B" w:rsidRDefault="000B3EE3">
      <w:pPr>
        <w:rPr>
          <w:sz w:val="20"/>
          <w:szCs w:val="20"/>
        </w:rPr>
      </w:pPr>
    </w:p>
    <w:sectPr w:rsidR="000B3EE3" w:rsidRPr="00984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D6589"/>
    <w:multiLevelType w:val="multilevel"/>
    <w:tmpl w:val="1EC26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AD2"/>
    <w:rsid w:val="00037915"/>
    <w:rsid w:val="000B3EE3"/>
    <w:rsid w:val="002C5C85"/>
    <w:rsid w:val="00397D4A"/>
    <w:rsid w:val="00603AD2"/>
    <w:rsid w:val="006151EF"/>
    <w:rsid w:val="008C532C"/>
    <w:rsid w:val="0098479B"/>
    <w:rsid w:val="00A1114B"/>
    <w:rsid w:val="00DC6A96"/>
    <w:rsid w:val="00FE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65BA53-2229-4AC3-8A18-31BC7571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AD2"/>
    <w:pPr>
      <w:spacing w:after="0" w:line="240" w:lineRule="auto"/>
      <w:ind w:left="720"/>
      <w:contextualSpacing/>
    </w:pPr>
    <w:rPr>
      <w:rFonts w:ascii="Palatino Linotype" w:eastAsia="Times New Roman" w:hAnsi="Palatino Linotype" w:cs="Times New Roman"/>
      <w:sz w:val="20"/>
      <w:szCs w:val="20"/>
    </w:rPr>
  </w:style>
  <w:style w:type="table" w:styleId="TableGrid">
    <w:name w:val="Table Grid"/>
    <w:basedOn w:val="TableNormal"/>
    <w:uiPriority w:val="39"/>
    <w:rsid w:val="0060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Gronlund, Kathryn M</dc:creator>
  <cp:keywords/>
  <dc:description/>
  <cp:lastModifiedBy>K G</cp:lastModifiedBy>
  <cp:revision>3</cp:revision>
  <dcterms:created xsi:type="dcterms:W3CDTF">2018-07-16T16:47:00Z</dcterms:created>
  <dcterms:modified xsi:type="dcterms:W3CDTF">2018-07-16T16:49:00Z</dcterms:modified>
</cp:coreProperties>
</file>